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6F34DB42" w:rsidR="00CD36CF" w:rsidRDefault="008571D5" w:rsidP="00CD36CF">
      <w:pPr>
        <w:pStyle w:val="TitlePageSession"/>
      </w:pPr>
      <w:r>
        <w:t>20</w:t>
      </w:r>
      <w:r w:rsidR="001A22A5">
        <w:t>2</w:t>
      </w:r>
      <w:r w:rsidR="00D1283F">
        <w:t>3</w:t>
      </w:r>
      <w:r w:rsidR="008B1CC8">
        <w:t xml:space="preserve"> </w:t>
      </w:r>
      <w:r w:rsidR="00343710">
        <w:t>first extraordinary</w:t>
      </w:r>
      <w:r w:rsidR="00AB5160">
        <w:t xml:space="preserve"> </w:t>
      </w:r>
      <w:r w:rsidR="00CD36CF">
        <w:t>session</w:t>
      </w:r>
    </w:p>
    <w:p w14:paraId="560DDCF1" w14:textId="509D0E31" w:rsidR="00CD36CF" w:rsidRDefault="00923B4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6CE1FF1C" w14:textId="29012B8E" w:rsidR="00CD36CF" w:rsidRDefault="00923B4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6B02B3">
            <w:t>1033</w:t>
          </w:r>
        </w:sdtContent>
      </w:sdt>
    </w:p>
    <w:p w14:paraId="3504D526" w14:textId="56DF2BE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072C7">
            <w:t>Senators Blair (Mr. President) and Woelfel</w:t>
          </w:r>
        </w:sdtContent>
      </w:sdt>
    </w:p>
    <w:p w14:paraId="4AA48739" w14:textId="38324DBD" w:rsidR="004072C7" w:rsidRPr="004072C7" w:rsidRDefault="004072C7" w:rsidP="004072C7">
      <w:pPr>
        <w:pStyle w:val="References"/>
        <w:rPr>
          <w:smallCaps/>
        </w:rPr>
      </w:pPr>
      <w:r>
        <w:t>[</w:t>
      </w:r>
      <w:r>
        <w:rPr>
          <w:smallCaps/>
        </w:rPr>
        <w:t>By Request of the Executive]</w:t>
      </w:r>
    </w:p>
    <w:p w14:paraId="1571F5F0" w14:textId="6B73F01C" w:rsidR="00E831B3" w:rsidRDefault="001C3BD1" w:rsidP="002A0269">
      <w:pPr>
        <w:pStyle w:val="References"/>
      </w:pPr>
      <w:r>
        <w:t xml:space="preserve"> </w:t>
      </w:r>
      <w:r w:rsidR="00F52518">
        <w:t>[</w:t>
      </w:r>
      <w:r w:rsidR="00923B4E">
        <w:rPr>
          <w:rFonts w:cs="Times New Roman"/>
          <w:color w:val="auto"/>
        </w:rPr>
        <w:t xml:space="preserve">Passed August 8, </w:t>
      </w:r>
      <w:proofErr w:type="gramStart"/>
      <w:r w:rsidR="00923B4E">
        <w:rPr>
          <w:rFonts w:cs="Times New Roman"/>
          <w:color w:val="auto"/>
        </w:rPr>
        <w:t>2023;</w:t>
      </w:r>
      <w:proofErr w:type="gramEnd"/>
      <w:r w:rsidR="00923B4E">
        <w:rPr>
          <w:rFonts w:cs="Times New Roman"/>
          <w:color w:val="auto"/>
        </w:rPr>
        <w:t xml:space="preserve"> in effect from passage</w:t>
      </w:r>
      <w:r w:rsidR="00CD36CF" w:rsidRPr="006B02B3">
        <w:t>]</w:t>
      </w:r>
    </w:p>
    <w:p w14:paraId="4FF4B794" w14:textId="47D762C2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</w:t>
      </w:r>
      <w:r w:rsidR="00923B4E">
        <w:t>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1F6465">
        <w:t>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343710">
        <w:t>4</w:t>
      </w:r>
      <w:r w:rsidR="00DD16EF">
        <w:t xml:space="preserve">, to the </w:t>
      </w:r>
      <w:r w:rsidR="00591AD2">
        <w:t xml:space="preserve">Department of </w:t>
      </w:r>
      <w:r w:rsidR="00343710">
        <w:t>Commerce</w:t>
      </w:r>
      <w:r w:rsidR="00624D5C">
        <w:t>,</w:t>
      </w:r>
      <w:r w:rsidR="00330FDB">
        <w:t xml:space="preserve"> </w:t>
      </w:r>
      <w:r w:rsidR="00343710">
        <w:t>Geological and Economic Survey</w:t>
      </w:r>
      <w:r w:rsidR="00330FDB">
        <w:t>,</w:t>
      </w:r>
      <w:r w:rsidR="008571D5">
        <w:t xml:space="preserve"> fund 8</w:t>
      </w:r>
      <w:r w:rsidR="001C3BD1">
        <w:t>7</w:t>
      </w:r>
      <w:r w:rsidR="00343710">
        <w:t>04</w:t>
      </w:r>
      <w:r w:rsidR="008571D5">
        <w:t>, fiscal year 20</w:t>
      </w:r>
      <w:r w:rsidR="00875966">
        <w:t>2</w:t>
      </w:r>
      <w:r w:rsidR="00343710">
        <w:t>4</w:t>
      </w:r>
      <w:r w:rsidR="00332B5B" w:rsidRPr="00C579C3">
        <w:t xml:space="preserve">, organization </w:t>
      </w:r>
      <w:r w:rsidR="00343710">
        <w:t>0306</w:t>
      </w:r>
      <w:r w:rsidR="00CA0986">
        <w:t>,</w:t>
      </w:r>
      <w:r w:rsidR="008B1CC8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343710">
        <w:t>4</w:t>
      </w:r>
      <w:r w:rsidR="00C579C3" w:rsidRPr="001B0B2B">
        <w:t>.</w:t>
      </w:r>
    </w:p>
    <w:p w14:paraId="7A3375DD" w14:textId="4FF1A126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343710">
        <w:t>4</w:t>
      </w:r>
      <w:r w:rsidR="008314E1">
        <w:t>,</w:t>
      </w:r>
      <w:r w:rsidR="00DD16EF">
        <w:t xml:space="preserve"> which </w:t>
      </w:r>
      <w:r w:rsidR="009D3F79">
        <w:t>are</w:t>
      </w:r>
      <w:r w:rsidR="00DD16EF">
        <w:t xml:space="preserve"> hereby appropriated </w:t>
      </w:r>
      <w:r w:rsidR="00DD16EF" w:rsidRPr="00DD16EF">
        <w:t xml:space="preserve">by the terms of this supplementary appropriation bill; </w:t>
      </w:r>
      <w:proofErr w:type="gramStart"/>
      <w:r w:rsidR="00DD16EF" w:rsidRPr="00DD16EF">
        <w:t>therefore</w:t>
      </w:r>
      <w:proofErr w:type="gramEnd"/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59D1265B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343710">
        <w:t>4</w:t>
      </w:r>
      <w:r w:rsidR="008571D5">
        <w:t xml:space="preserve">, to fund </w:t>
      </w:r>
      <w:r w:rsidR="001C3BD1">
        <w:t>87</w:t>
      </w:r>
      <w:r w:rsidR="00343710">
        <w:t>04</w:t>
      </w:r>
      <w:r w:rsidR="008571D5">
        <w:t>, fiscal year 20</w:t>
      </w:r>
      <w:r w:rsidR="00875966">
        <w:t>2</w:t>
      </w:r>
      <w:r w:rsidR="00343710">
        <w:t>4</w:t>
      </w:r>
      <w:r>
        <w:t xml:space="preserve">, organization </w:t>
      </w:r>
      <w:r w:rsidR="00330FDB">
        <w:t>0</w:t>
      </w:r>
      <w:r w:rsidR="00343710">
        <w:t>306</w:t>
      </w:r>
      <w:r w:rsidRPr="00C579C3">
        <w:t xml:space="preserve">, be supplemented and amended </w:t>
      </w:r>
      <w:r w:rsidR="00A940D0">
        <w:t xml:space="preserve">by </w:t>
      </w:r>
      <w:r w:rsidR="00343710">
        <w:t>increasing an existing</w:t>
      </w:r>
      <w:r w:rsidR="00330FDB">
        <w:t xml:space="preserve">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0D97BC7A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1F6465">
        <w:t>6</w:t>
      </w:r>
      <w:r>
        <w:t xml:space="preserve">. Appropriations </w:t>
      </w:r>
      <w:r w:rsidR="00AB6E9B">
        <w:t>of</w:t>
      </w:r>
      <w:r w:rsidR="008D1B3E">
        <w:t xml:space="preserve"> federal </w:t>
      </w:r>
      <w:r w:rsidR="001F6465">
        <w:t>funds</w:t>
      </w:r>
      <w:r>
        <w:t>.</w:t>
      </w:r>
    </w:p>
    <w:p w14:paraId="5F674467" w14:textId="72A5D1EF" w:rsidR="00332B5B" w:rsidRPr="00CB0ADE" w:rsidRDefault="00332B5B" w:rsidP="00332B5B">
      <w:pPr>
        <w:pStyle w:val="ChapterHeading"/>
        <w:suppressLineNumbers w:val="0"/>
        <w:rPr>
          <w:sz w:val="22"/>
        </w:rPr>
      </w:pPr>
      <w:r w:rsidRPr="00CB0ADE">
        <w:rPr>
          <w:sz w:val="22"/>
        </w:rPr>
        <w:t xml:space="preserve"> </w:t>
      </w:r>
      <w:r w:rsidR="00330FDB" w:rsidRPr="00CB0ADE">
        <w:rPr>
          <w:sz w:val="22"/>
        </w:rPr>
        <w:t>Department of</w:t>
      </w:r>
      <w:r w:rsidR="00343710" w:rsidRPr="00CB0ADE">
        <w:rPr>
          <w:sz w:val="22"/>
        </w:rPr>
        <w:t xml:space="preserve"> Commerce</w:t>
      </w:r>
    </w:p>
    <w:p w14:paraId="0D8EE432" w14:textId="34C6F5A2" w:rsidR="00332B5B" w:rsidRDefault="004A3F75" w:rsidP="00343710">
      <w:pPr>
        <w:pStyle w:val="ItemNumber"/>
      </w:pPr>
      <w:r>
        <w:t>3</w:t>
      </w:r>
      <w:r w:rsidR="00343710">
        <w:t>45</w:t>
      </w:r>
      <w:r w:rsidR="00332B5B" w:rsidRPr="00F00CE0">
        <w:t xml:space="preserve"> </w:t>
      </w:r>
      <w:r w:rsidR="00343710">
        <w:t>–</w:t>
      </w:r>
      <w:r w:rsidR="00332B5B" w:rsidRPr="00F00CE0">
        <w:t xml:space="preserve"> </w:t>
      </w:r>
      <w:r w:rsidR="00343710">
        <w:t>Geological and Economic Survey</w:t>
      </w:r>
    </w:p>
    <w:p w14:paraId="6898895D" w14:textId="273156F9" w:rsidR="002B2760" w:rsidRDefault="002B2760" w:rsidP="00332B5B">
      <w:pPr>
        <w:pStyle w:val="Fund-FY-Org"/>
      </w:pPr>
      <w:r>
        <w:t>(W</w:t>
      </w:r>
      <w:r w:rsidR="00343710">
        <w:t>.</w:t>
      </w:r>
      <w:r>
        <w:t>V</w:t>
      </w:r>
      <w:r w:rsidR="00343710">
        <w:t>.</w:t>
      </w:r>
      <w:r>
        <w:t xml:space="preserve"> Code </w:t>
      </w:r>
      <w:r w:rsidR="00343710">
        <w:t>Chapter 29</w:t>
      </w:r>
      <w:r>
        <w:t>)</w:t>
      </w:r>
    </w:p>
    <w:p w14:paraId="3DD51646" w14:textId="67039AE3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343710">
        <w:rPr>
          <w:u w:val="single"/>
        </w:rPr>
        <w:t>704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343710">
        <w:rPr>
          <w:u w:val="single"/>
        </w:rPr>
        <w:t>4</w:t>
      </w:r>
      <w:r>
        <w:t xml:space="preserve"> Org </w:t>
      </w:r>
      <w:r w:rsidR="00330FDB" w:rsidRPr="00A43C76">
        <w:rPr>
          <w:u w:val="single"/>
        </w:rPr>
        <w:t>0</w:t>
      </w:r>
      <w:r w:rsidR="00343710">
        <w:rPr>
          <w:u w:val="single"/>
        </w:rPr>
        <w:t>306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02F83526" w:rsidR="00646A8D" w:rsidRDefault="00330FDB" w:rsidP="00190A37">
      <w:pPr>
        <w:pStyle w:val="SupplementalText"/>
      </w:pPr>
      <w:r>
        <w:t>6</w:t>
      </w:r>
      <w:r w:rsidR="00332B5B">
        <w:tab/>
      </w:r>
      <w:r w:rsidR="00343710">
        <w:t>Other Assets</w:t>
      </w:r>
      <w:r w:rsidR="00646A8D">
        <w:tab/>
      </w:r>
      <w:r w:rsidR="00646A8D">
        <w:tab/>
      </w:r>
      <w:r w:rsidR="00343710">
        <w:t>69000</w:t>
      </w:r>
      <w:r w:rsidR="00332B5B">
        <w:tab/>
      </w:r>
      <w:r w:rsidR="00332B5B">
        <w:tab/>
      </w:r>
      <w:r w:rsidR="00575958">
        <w:t>2</w:t>
      </w:r>
      <w:r w:rsidR="00343710">
        <w:t>,</w:t>
      </w:r>
      <w:r w:rsidR="00575958">
        <w:t>0</w:t>
      </w:r>
      <w:r w:rsidR="00343710">
        <w:t>00,000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256C725A" w:rsidR="006865E9" w:rsidRPr="00303684" w:rsidRDefault="006865E9" w:rsidP="00923B4E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3CF2" w14:textId="77777777" w:rsidR="009A5122" w:rsidRPr="00B844FE" w:rsidRDefault="009A5122" w:rsidP="00B844FE">
      <w:r>
        <w:separator/>
      </w:r>
    </w:p>
  </w:endnote>
  <w:endnote w:type="continuationSeparator" w:id="0">
    <w:p w14:paraId="1B6C61C1" w14:textId="77777777" w:rsidR="009A5122" w:rsidRPr="00B844FE" w:rsidRDefault="009A51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85BC" w14:textId="77777777" w:rsidR="009A5122" w:rsidRPr="00B844FE" w:rsidRDefault="009A5122" w:rsidP="00B844FE">
      <w:r>
        <w:separator/>
      </w:r>
    </w:p>
  </w:footnote>
  <w:footnote w:type="continuationSeparator" w:id="0">
    <w:p w14:paraId="77117375" w14:textId="77777777" w:rsidR="009A5122" w:rsidRPr="00B844FE" w:rsidRDefault="009A51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2BA79822" w:rsidR="002A0269" w:rsidRPr="00B844FE" w:rsidRDefault="00923B4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6B02B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6B02B3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6D108022" w:rsidR="00C33014" w:rsidRPr="00C33014" w:rsidRDefault="00923B4E" w:rsidP="00C33014">
    <w:pPr>
      <w:pStyle w:val="HeaderStyle"/>
    </w:pPr>
    <w:r>
      <w:t>Enr</w:t>
    </w:r>
    <w:r w:rsidR="00F018C8">
      <w:t xml:space="preserve"> SB</w:t>
    </w:r>
    <w:r w:rsidR="006B02B3">
      <w:t xml:space="preserve"> 1033</w:t>
    </w:r>
    <w:r w:rsidR="00C33014" w:rsidRPr="002A0269">
      <w:ptab w:relativeTo="margin" w:alignment="center" w:leader="none"/>
    </w:r>
    <w:r w:rsidR="00C33014">
      <w:tab/>
    </w:r>
  </w:p>
  <w:p w14:paraId="4D7C7A8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1BB2E1BE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8183892">
    <w:abstractNumId w:val="2"/>
  </w:num>
  <w:num w:numId="2" w16cid:durableId="2040470491">
    <w:abstractNumId w:val="2"/>
  </w:num>
  <w:num w:numId="3" w16cid:durableId="451483378">
    <w:abstractNumId w:val="0"/>
  </w:num>
  <w:num w:numId="4" w16cid:durableId="114080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C3BD1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F4139"/>
    <w:rsid w:val="00303684"/>
    <w:rsid w:val="0030622E"/>
    <w:rsid w:val="00314854"/>
    <w:rsid w:val="00320CD1"/>
    <w:rsid w:val="00330FDB"/>
    <w:rsid w:val="00332B5B"/>
    <w:rsid w:val="00343710"/>
    <w:rsid w:val="003749D1"/>
    <w:rsid w:val="00387D81"/>
    <w:rsid w:val="00393A6D"/>
    <w:rsid w:val="003B06EC"/>
    <w:rsid w:val="003C1364"/>
    <w:rsid w:val="004072C7"/>
    <w:rsid w:val="00422298"/>
    <w:rsid w:val="00437BD2"/>
    <w:rsid w:val="00441EDC"/>
    <w:rsid w:val="004502B7"/>
    <w:rsid w:val="00480EC1"/>
    <w:rsid w:val="0049386C"/>
    <w:rsid w:val="004966EB"/>
    <w:rsid w:val="00496AE2"/>
    <w:rsid w:val="004A3F75"/>
    <w:rsid w:val="004B2A8E"/>
    <w:rsid w:val="004C13DD"/>
    <w:rsid w:val="004E3441"/>
    <w:rsid w:val="005056B1"/>
    <w:rsid w:val="00520750"/>
    <w:rsid w:val="00562C2C"/>
    <w:rsid w:val="00575958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B02B3"/>
    <w:rsid w:val="006D4036"/>
    <w:rsid w:val="006E24A9"/>
    <w:rsid w:val="006E42E4"/>
    <w:rsid w:val="006F05E0"/>
    <w:rsid w:val="00720C39"/>
    <w:rsid w:val="00725B48"/>
    <w:rsid w:val="007347CA"/>
    <w:rsid w:val="007471F2"/>
    <w:rsid w:val="0075775F"/>
    <w:rsid w:val="00760927"/>
    <w:rsid w:val="007C6C78"/>
    <w:rsid w:val="007C78E9"/>
    <w:rsid w:val="007E269F"/>
    <w:rsid w:val="007F1CF5"/>
    <w:rsid w:val="00802886"/>
    <w:rsid w:val="008314E1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23B4E"/>
    <w:rsid w:val="00934769"/>
    <w:rsid w:val="009645F5"/>
    <w:rsid w:val="009662D9"/>
    <w:rsid w:val="00980327"/>
    <w:rsid w:val="0098653C"/>
    <w:rsid w:val="009A5122"/>
    <w:rsid w:val="009C2825"/>
    <w:rsid w:val="009D264D"/>
    <w:rsid w:val="009D3F79"/>
    <w:rsid w:val="009F1067"/>
    <w:rsid w:val="00A05D83"/>
    <w:rsid w:val="00A31E01"/>
    <w:rsid w:val="00A43C76"/>
    <w:rsid w:val="00A44C94"/>
    <w:rsid w:val="00A44D2E"/>
    <w:rsid w:val="00A5016D"/>
    <w:rsid w:val="00A527AD"/>
    <w:rsid w:val="00A5661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31E59"/>
    <w:rsid w:val="00B62FA2"/>
    <w:rsid w:val="00B8028F"/>
    <w:rsid w:val="00B80C20"/>
    <w:rsid w:val="00B844FE"/>
    <w:rsid w:val="00BA593A"/>
    <w:rsid w:val="00BC562B"/>
    <w:rsid w:val="00BE492A"/>
    <w:rsid w:val="00BE69A2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0ADE"/>
    <w:rsid w:val="00CB20EF"/>
    <w:rsid w:val="00CD12CB"/>
    <w:rsid w:val="00CD36CF"/>
    <w:rsid w:val="00CE61F1"/>
    <w:rsid w:val="00CF1DCA"/>
    <w:rsid w:val="00D1283F"/>
    <w:rsid w:val="00D14CA1"/>
    <w:rsid w:val="00D579FC"/>
    <w:rsid w:val="00D73071"/>
    <w:rsid w:val="00D76B5F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018C8"/>
    <w:rsid w:val="00F01BD8"/>
    <w:rsid w:val="00F41CA2"/>
    <w:rsid w:val="00F52518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5650F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5650FA"/>
    <w:rsid w:val="005B1CFC"/>
    <w:rsid w:val="005E1129"/>
    <w:rsid w:val="006C6532"/>
    <w:rsid w:val="007B2780"/>
    <w:rsid w:val="00A308D4"/>
    <w:rsid w:val="00AE7CE6"/>
    <w:rsid w:val="00AF038B"/>
    <w:rsid w:val="00CA5477"/>
    <w:rsid w:val="00CA701E"/>
    <w:rsid w:val="00CE3655"/>
    <w:rsid w:val="00D50F38"/>
    <w:rsid w:val="00EE124E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650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0DF1-D3BA-48EF-A9A7-418F753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2022-02-28T21:05:00Z</cp:lastPrinted>
  <dcterms:created xsi:type="dcterms:W3CDTF">2023-08-06T13:37:00Z</dcterms:created>
  <dcterms:modified xsi:type="dcterms:W3CDTF">2023-08-08T20:53:00Z</dcterms:modified>
</cp:coreProperties>
</file>